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83" w:rsidRPr="00767E3F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767E3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2977A4">
        <w:rPr>
          <w:rFonts w:ascii="Times New Roman" w:hAnsi="Times New Roman" w:cs="Times New Roman"/>
          <w:iCs/>
          <w:sz w:val="20"/>
          <w:szCs w:val="20"/>
        </w:rPr>
        <w:t xml:space="preserve">Załącznik </w:t>
      </w:r>
    </w:p>
    <w:p w:rsidR="00F50883" w:rsidRPr="002977A4" w:rsidRDefault="00F50883" w:rsidP="00F50883">
      <w:pPr>
        <w:spacing w:after="0"/>
        <w:ind w:left="637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do Uchwały Nr /   /2023</w:t>
      </w:r>
      <w:r w:rsidRPr="002977A4">
        <w:rPr>
          <w:rFonts w:ascii="Times New Roman" w:hAnsi="Times New Roman" w:cs="Times New Roman"/>
          <w:iCs/>
          <w:sz w:val="20"/>
          <w:szCs w:val="20"/>
        </w:rPr>
        <w:tab/>
      </w:r>
      <w:r w:rsidRPr="002977A4"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br/>
      </w:r>
      <w:r w:rsidRPr="002977A4">
        <w:rPr>
          <w:rFonts w:ascii="Times New Roman" w:hAnsi="Times New Roman" w:cs="Times New Roman"/>
          <w:iCs/>
          <w:sz w:val="20"/>
          <w:szCs w:val="20"/>
        </w:rPr>
        <w:t>Rady Gminy w Obrazowie</w:t>
      </w:r>
    </w:p>
    <w:p w:rsidR="00F50883" w:rsidRPr="002977A4" w:rsidRDefault="00F50883" w:rsidP="00F50883">
      <w:pPr>
        <w:spacing w:after="0"/>
        <w:ind w:left="5664" w:firstLine="708"/>
        <w:rPr>
          <w:rFonts w:ascii="Times New Roman" w:hAnsi="Times New Roman" w:cs="Times New Roman"/>
          <w:iCs/>
          <w:sz w:val="20"/>
          <w:szCs w:val="20"/>
        </w:rPr>
      </w:pPr>
      <w:r w:rsidRPr="002977A4">
        <w:rPr>
          <w:rFonts w:ascii="Times New Roman" w:hAnsi="Times New Roman" w:cs="Times New Roman"/>
          <w:iCs/>
          <w:sz w:val="20"/>
          <w:szCs w:val="20"/>
        </w:rPr>
        <w:t xml:space="preserve"> z dnia</w:t>
      </w:r>
      <w:r>
        <w:rPr>
          <w:rFonts w:ascii="Times New Roman" w:hAnsi="Times New Roman" w:cs="Times New Roman"/>
          <w:iCs/>
          <w:sz w:val="20"/>
          <w:szCs w:val="20"/>
        </w:rPr>
        <w:t xml:space="preserve"> …………………..</w:t>
      </w:r>
    </w:p>
    <w:p w:rsidR="00F50883" w:rsidRPr="002977A4" w:rsidRDefault="00F50883" w:rsidP="00F5088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 xml:space="preserve">PROGRAM WSPÓŁPRACY GMINY OBRAZÓW Z ORGANIZACJAMI POZARZĄDOWYMI </w:t>
      </w:r>
      <w:r>
        <w:rPr>
          <w:rFonts w:ascii="Times New Roman" w:hAnsi="Times New Roman" w:cs="Times New Roman"/>
          <w:b/>
          <w:bCs/>
        </w:rPr>
        <w:t>I</w:t>
      </w:r>
      <w:r w:rsidRPr="002977A4">
        <w:rPr>
          <w:rFonts w:ascii="Times New Roman" w:hAnsi="Times New Roman" w:cs="Times New Roman"/>
          <w:b/>
          <w:bCs/>
        </w:rPr>
        <w:t xml:space="preserve"> INNYMI PODMIOTAMI </w:t>
      </w:r>
      <w:r>
        <w:rPr>
          <w:rFonts w:ascii="Times New Roman" w:hAnsi="Times New Roman" w:cs="Times New Roman"/>
          <w:b/>
          <w:bCs/>
        </w:rPr>
        <w:t xml:space="preserve">WYMIENIONYMI W ART. 3 UST. 3 USTAWY </w:t>
      </w:r>
      <w:r>
        <w:rPr>
          <w:rFonts w:ascii="Times New Roman" w:hAnsi="Times New Roman" w:cs="Times New Roman"/>
          <w:b/>
          <w:bCs/>
        </w:rPr>
        <w:br/>
        <w:t>O DZIAŁALNOŚCI POŻYTKU PUBLICZNEGO I O WOLANTARIACIE NA 2024</w:t>
      </w:r>
      <w:r w:rsidRPr="002977A4">
        <w:rPr>
          <w:rFonts w:ascii="Times New Roman" w:hAnsi="Times New Roman" w:cs="Times New Roman"/>
          <w:b/>
          <w:bCs/>
        </w:rPr>
        <w:t xml:space="preserve"> ROK</w:t>
      </w:r>
    </w:p>
    <w:p w:rsidR="00F50883" w:rsidRDefault="00F50883" w:rsidP="00F50883">
      <w:pPr>
        <w:spacing w:after="0" w:line="360" w:lineRule="auto"/>
        <w:jc w:val="center"/>
        <w:rPr>
          <w:b/>
          <w:bCs/>
        </w:rPr>
      </w:pP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Rozdział 1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Uwagi ogólne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§ 1</w:t>
      </w:r>
    </w:p>
    <w:p w:rsidR="00F50883" w:rsidRPr="002977A4" w:rsidRDefault="00F50883" w:rsidP="00F5088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 xml:space="preserve">Program współpracy określa m.in. cele, zasady oraz formy i zakres współpracy Gminy Obrazów </w:t>
      </w:r>
      <w:r w:rsidRPr="002977A4">
        <w:rPr>
          <w:rFonts w:ascii="Times New Roman" w:hAnsi="Times New Roman" w:cs="Times New Roman"/>
        </w:rPr>
        <w:br/>
        <w:t xml:space="preserve">z organizacjami pozarządowymi, a także priorytety zadań publicznych, których realizacja związana będzie </w:t>
      </w:r>
      <w:r w:rsidRPr="002977A4">
        <w:rPr>
          <w:rFonts w:ascii="Times New Roman" w:hAnsi="Times New Roman" w:cs="Times New Roman"/>
        </w:rPr>
        <w:br/>
        <w:t>z udzieleniem pomocy publicznej.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§ 2</w:t>
      </w:r>
    </w:p>
    <w:p w:rsidR="00F50883" w:rsidRPr="002977A4" w:rsidRDefault="00F50883" w:rsidP="00F50883">
      <w:pPr>
        <w:spacing w:after="0" w:line="360" w:lineRule="auto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Ilekroć w programie jest mowa o:</w:t>
      </w:r>
    </w:p>
    <w:p w:rsidR="00F50883" w:rsidRPr="002977A4" w:rsidRDefault="00F50883" w:rsidP="00F50883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„Ustawie”- rozumie się przez to ustawę z dnia 24 kwietnia 2003 r. o działalności pożytku publicznego</w:t>
      </w:r>
      <w:r w:rsidRPr="002977A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i wolontariacie.</w:t>
      </w:r>
    </w:p>
    <w:p w:rsidR="00F50883" w:rsidRPr="002977A4" w:rsidRDefault="00F50883" w:rsidP="00F50883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„Uchwale” - rozumie się przez to uchwałę, do której załącznikiem jest Program.</w:t>
      </w:r>
    </w:p>
    <w:p w:rsidR="00F50883" w:rsidRPr="002977A4" w:rsidRDefault="00F50883" w:rsidP="00F50883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„Gminę”- rozumie się przez to Gminę Obrazów.</w:t>
      </w:r>
    </w:p>
    <w:p w:rsidR="00F50883" w:rsidRPr="002977A4" w:rsidRDefault="00F50883" w:rsidP="00F50883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„Podmiotach” - rozumie się przez to organizacje pozarządowe oraz inne podmioty prowadzące działalność pożytku publicznego, o których mowa w art. 3 ustawy.</w:t>
      </w:r>
    </w:p>
    <w:p w:rsidR="00F50883" w:rsidRPr="002977A4" w:rsidRDefault="00F50883" w:rsidP="00F50883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„Dotacji” - rozumie się przez to dotację w rozumieniu art.</w:t>
      </w:r>
      <w:r>
        <w:rPr>
          <w:rFonts w:ascii="Times New Roman" w:hAnsi="Times New Roman" w:cs="Times New Roman"/>
        </w:rPr>
        <w:t xml:space="preserve"> </w:t>
      </w:r>
      <w:r w:rsidRPr="002977A4">
        <w:rPr>
          <w:rFonts w:ascii="Times New Roman" w:hAnsi="Times New Roman" w:cs="Times New Roman"/>
        </w:rPr>
        <w:t xml:space="preserve">221 ustawy z dnia 27 sierpnia 2009 r. </w:t>
      </w:r>
      <w:r w:rsidRPr="002977A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finansach publicznych.</w:t>
      </w:r>
    </w:p>
    <w:p w:rsidR="00F50883" w:rsidRPr="002977A4" w:rsidRDefault="00F50883" w:rsidP="00F50883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„Konkursie” - rozumie się przez to otwarty konkurs ofert, o których mowa w art.</w:t>
      </w:r>
      <w:r>
        <w:rPr>
          <w:rFonts w:ascii="Times New Roman" w:hAnsi="Times New Roman" w:cs="Times New Roman"/>
        </w:rPr>
        <w:t xml:space="preserve"> </w:t>
      </w:r>
      <w:r w:rsidRPr="002977A4">
        <w:rPr>
          <w:rFonts w:ascii="Times New Roman" w:hAnsi="Times New Roman" w:cs="Times New Roman"/>
        </w:rPr>
        <w:t>11 ust.</w:t>
      </w:r>
      <w:r>
        <w:rPr>
          <w:rFonts w:ascii="Times New Roman" w:hAnsi="Times New Roman" w:cs="Times New Roman"/>
        </w:rPr>
        <w:t xml:space="preserve"> </w:t>
      </w:r>
      <w:r w:rsidRPr="002977A4">
        <w:rPr>
          <w:rFonts w:ascii="Times New Roman" w:hAnsi="Times New Roman" w:cs="Times New Roman"/>
        </w:rPr>
        <w:t>2 i art.</w:t>
      </w:r>
      <w:r>
        <w:rPr>
          <w:rFonts w:ascii="Times New Roman" w:hAnsi="Times New Roman" w:cs="Times New Roman"/>
        </w:rPr>
        <w:t xml:space="preserve"> </w:t>
      </w:r>
      <w:r w:rsidRPr="002977A4">
        <w:rPr>
          <w:rFonts w:ascii="Times New Roman" w:hAnsi="Times New Roman" w:cs="Times New Roman"/>
        </w:rPr>
        <w:t>13 ustawy.</w:t>
      </w:r>
    </w:p>
    <w:p w:rsidR="00F50883" w:rsidRPr="002977A4" w:rsidRDefault="00F50883" w:rsidP="00F50883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„Programie” rozumie się przez to „Program współpracy Gminy Obrazów z organizacjami pozarządowymi i podmiotami wymienionymi w art. 3 ust.</w:t>
      </w:r>
      <w:r>
        <w:rPr>
          <w:rFonts w:ascii="Times New Roman" w:hAnsi="Times New Roman" w:cs="Times New Roman"/>
        </w:rPr>
        <w:t xml:space="preserve"> </w:t>
      </w:r>
      <w:r w:rsidRPr="002977A4">
        <w:rPr>
          <w:rFonts w:ascii="Times New Roman" w:hAnsi="Times New Roman" w:cs="Times New Roman"/>
        </w:rPr>
        <w:t xml:space="preserve">3 „Ustawy” o działalności pożytku publicznego </w:t>
      </w:r>
      <w:r w:rsidRPr="002977A4">
        <w:rPr>
          <w:rFonts w:ascii="Times New Roman" w:hAnsi="Times New Roman" w:cs="Times New Roman"/>
        </w:rPr>
        <w:br/>
        <w:t xml:space="preserve">i wolontariacie </w:t>
      </w:r>
      <w:r>
        <w:rPr>
          <w:rFonts w:ascii="Times New Roman" w:hAnsi="Times New Roman" w:cs="Times New Roman"/>
        </w:rPr>
        <w:t>na rok 2024</w:t>
      </w:r>
      <w:r w:rsidRPr="002977A4">
        <w:rPr>
          <w:rFonts w:ascii="Times New Roman" w:hAnsi="Times New Roman" w:cs="Times New Roman"/>
        </w:rPr>
        <w:t>”.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  <w:b/>
          <w:bCs/>
        </w:rPr>
        <w:t>Rozdział 2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Cele główne i szczegółowe programu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§ 3</w:t>
      </w:r>
    </w:p>
    <w:p w:rsidR="00F50883" w:rsidRPr="006B470B" w:rsidRDefault="00F50883" w:rsidP="00F50883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B470B">
        <w:rPr>
          <w:rFonts w:ascii="Times New Roman" w:hAnsi="Times New Roman" w:cs="Times New Roman"/>
        </w:rPr>
        <w:t>Celem głównym Programu współpracy Gminy Obrazów z organizacjami pozarządowymi oraz innymi podmiotami prowadzącymi działalność pożytku publicznego jest:</w:t>
      </w:r>
    </w:p>
    <w:p w:rsidR="00F50883" w:rsidRPr="002977A4" w:rsidRDefault="00F50883" w:rsidP="00F508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r w:rsidRPr="002977A4">
        <w:rPr>
          <w:rFonts w:ascii="Times New Roman" w:hAnsi="Times New Roman" w:cs="Times New Roman"/>
        </w:rPr>
        <w:t>Budowa partnerstwa pomiędzy administracją publiczną i organizacjami pozarządowymi.</w:t>
      </w:r>
    </w:p>
    <w:p w:rsidR="00F50883" w:rsidRPr="002977A4" w:rsidRDefault="00F50883" w:rsidP="00F508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 w:rsidRPr="002977A4">
        <w:rPr>
          <w:rFonts w:ascii="Times New Roman" w:hAnsi="Times New Roman" w:cs="Times New Roman"/>
        </w:rPr>
        <w:t>. Cel główny jest realizowany poprzez realizowanie poszczególnych celów szczegółowych tj.:</w:t>
      </w:r>
    </w:p>
    <w:p w:rsidR="00F50883" w:rsidRPr="006B470B" w:rsidRDefault="00F50883" w:rsidP="00F50883">
      <w:pPr>
        <w:spacing w:after="0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6B470B">
        <w:rPr>
          <w:rFonts w:ascii="Times New Roman" w:hAnsi="Times New Roman" w:cs="Times New Roman"/>
        </w:rPr>
        <w:t>Wykorzystanie potencjału i możliwości organizacji pozarządowych.</w:t>
      </w:r>
    </w:p>
    <w:p w:rsidR="00F50883" w:rsidRPr="006B470B" w:rsidRDefault="00F50883" w:rsidP="00F5088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6B470B">
        <w:rPr>
          <w:rFonts w:ascii="Times New Roman" w:hAnsi="Times New Roman" w:cs="Times New Roman"/>
        </w:rPr>
        <w:lastRenderedPageBreak/>
        <w:t>Poprawa, jakości życia poprzez zwiększenie świadomości i aktywności społeczeństwa</w:t>
      </w:r>
      <w:r w:rsidRPr="006B470B">
        <w:rPr>
          <w:rFonts w:ascii="Times New Roman" w:hAnsi="Times New Roman" w:cs="Times New Roman"/>
        </w:rPr>
        <w:br/>
        <w:t>Gminy Obrazów.</w:t>
      </w:r>
    </w:p>
    <w:p w:rsidR="00F50883" w:rsidRPr="006B470B" w:rsidRDefault="00F50883" w:rsidP="00F5088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6B470B">
        <w:rPr>
          <w:rFonts w:ascii="Times New Roman" w:hAnsi="Times New Roman" w:cs="Times New Roman"/>
        </w:rPr>
        <w:t>Zwiększenie udziału organizacji pozarządowych w realizacji zadań Gminy.</w:t>
      </w:r>
    </w:p>
    <w:p w:rsidR="00F50883" w:rsidRPr="002977A4" w:rsidRDefault="00F50883" w:rsidP="00F50883">
      <w:pPr>
        <w:pStyle w:val="Akapitzlist"/>
        <w:spacing w:after="0" w:line="360" w:lineRule="auto"/>
        <w:ind w:left="2832"/>
        <w:jc w:val="both"/>
        <w:rPr>
          <w:rFonts w:ascii="Times New Roman" w:hAnsi="Times New Roman" w:cs="Times New Roman"/>
        </w:rPr>
      </w:pP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Rozdział 3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Zasady współpracy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§ 4</w:t>
      </w:r>
    </w:p>
    <w:p w:rsidR="00F50883" w:rsidRPr="002977A4" w:rsidRDefault="00F50883" w:rsidP="00F50883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Współpraca samorządu Gminy Obrazów z organizacjami pozarządowymi oraz organizacjami pożytku publicznego odbywać się będzie na zasadach:</w:t>
      </w:r>
    </w:p>
    <w:p w:rsidR="00F50883" w:rsidRPr="002977A4" w:rsidRDefault="00F50883" w:rsidP="00F50883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  <w:u w:val="single"/>
        </w:rPr>
        <w:t>Pomocniczości</w:t>
      </w:r>
      <w:r w:rsidRPr="002977A4">
        <w:rPr>
          <w:rFonts w:ascii="Times New Roman" w:hAnsi="Times New Roman" w:cs="Times New Roman"/>
        </w:rPr>
        <w:t>- Gmina powierzać będzie realizacje swoich zadań publicznych organizacjom, a te zagwarantują, że wykonają je w sposób profesjonalny, efektywny, oszczędny i terminowy.</w:t>
      </w:r>
    </w:p>
    <w:p w:rsidR="00F50883" w:rsidRPr="002977A4" w:rsidRDefault="00F50883" w:rsidP="00F50883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  <w:u w:val="single"/>
        </w:rPr>
        <w:t>Suwerenności</w:t>
      </w:r>
      <w:r w:rsidRPr="002977A4">
        <w:rPr>
          <w:rFonts w:ascii="Times New Roman" w:hAnsi="Times New Roman" w:cs="Times New Roman"/>
        </w:rPr>
        <w:t>- stosunki pomiędzy Gminą a organizacjami kształtowane będą z poszanowaniem wzajemnej autonomii i niezależności w swojej działalności statutowej.</w:t>
      </w:r>
    </w:p>
    <w:p w:rsidR="00F50883" w:rsidRPr="002977A4" w:rsidRDefault="00F50883" w:rsidP="00F50883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  <w:u w:val="single"/>
        </w:rPr>
        <w:t>Partnerstwa</w:t>
      </w:r>
      <w:r w:rsidRPr="002977A4">
        <w:rPr>
          <w:rFonts w:ascii="Times New Roman" w:hAnsi="Times New Roman" w:cs="Times New Roman"/>
          <w:b/>
          <w:bCs/>
        </w:rPr>
        <w:t xml:space="preserve">- </w:t>
      </w:r>
      <w:r w:rsidRPr="002977A4">
        <w:rPr>
          <w:rFonts w:ascii="Times New Roman" w:hAnsi="Times New Roman" w:cs="Times New Roman"/>
        </w:rPr>
        <w:t>m.in. organizacje mają możliwość uczestnictwa w identyfikowaniu i definiowaniu problemów, których rozwiązanie stanowi przedmiot zadań publicznych, sugerowaniu zakresu współpracy.</w:t>
      </w:r>
    </w:p>
    <w:p w:rsidR="00F50883" w:rsidRPr="002977A4" w:rsidRDefault="00F50883" w:rsidP="00F50883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  <w:u w:val="single"/>
        </w:rPr>
        <w:t>Efektywności</w:t>
      </w:r>
      <w:r w:rsidRPr="002977A4">
        <w:rPr>
          <w:rFonts w:ascii="Times New Roman" w:hAnsi="Times New Roman" w:cs="Times New Roman"/>
        </w:rPr>
        <w:t>- Gmina przy zleceniu organizacjom zadań publicznych do realizacji dokonuje wyboru najefektywniejszego sposobu wykorzystania środków publicznych.</w:t>
      </w:r>
    </w:p>
    <w:p w:rsidR="00F50883" w:rsidRPr="002977A4" w:rsidRDefault="00F50883" w:rsidP="00F50883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  <w:u w:val="single"/>
        </w:rPr>
        <w:t>Uczciwej konkurencji-</w:t>
      </w:r>
      <w:r w:rsidRPr="002977A4">
        <w:rPr>
          <w:rFonts w:ascii="Times New Roman" w:hAnsi="Times New Roman" w:cs="Times New Roman"/>
        </w:rPr>
        <w:t xml:space="preserve"> dokonanie w/w wyboru najefektywniejszego sposobu wydawania środków publicznych musi odbywać się na zasadach uczciwej konkurencji,</w:t>
      </w:r>
    </w:p>
    <w:p w:rsidR="00F50883" w:rsidRPr="002977A4" w:rsidRDefault="00F50883" w:rsidP="00F50883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  <w:u w:val="single"/>
        </w:rPr>
        <w:t>Jawności</w:t>
      </w:r>
      <w:r w:rsidRPr="002977A4">
        <w:rPr>
          <w:rFonts w:ascii="Times New Roman" w:hAnsi="Times New Roman" w:cs="Times New Roman"/>
        </w:rPr>
        <w:t>- Gmina udostępni współpracującym organizacjom informacje m.in. o zamiarach, celach, środkach przeznaczenia na realizację zadań publicznych, a organizacje udostępniają samorządowi m. in. dane dotyczące struktury organizacyjnej, sposobu funkcjonowania, rezultatów prowadzenia dotychczasowej działalności oraz sytuacji finansowej.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Rozdział 4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Podmioty programu współpracy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§ 5</w:t>
      </w:r>
    </w:p>
    <w:p w:rsidR="00F50883" w:rsidRPr="002977A4" w:rsidRDefault="00F50883" w:rsidP="00F5088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Program współpracy dotyczy działających na terenie Gminy Obrazów organizacji pozarządowych oraz innych podmiotów działalności pożytku publicznego.</w:t>
      </w:r>
    </w:p>
    <w:p w:rsidR="00F50883" w:rsidRPr="002977A4" w:rsidRDefault="00F50883" w:rsidP="00F5088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Rozdział 5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Obszary i zadania Programu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§ 6</w:t>
      </w:r>
    </w:p>
    <w:p w:rsidR="00F50883" w:rsidRPr="002977A4" w:rsidRDefault="00F50883" w:rsidP="00F50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Ustala się następujące obszary współpracy Gminy z podmiotami:</w:t>
      </w:r>
    </w:p>
    <w:p w:rsidR="00F50883" w:rsidRPr="002977A4" w:rsidRDefault="00F50883" w:rsidP="00F50883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Kształtowanie wizerunku Gminy, jako regionu o bogatym dziedzictwie i ciekawej kulturze oraz wspieranie rozwoju kultury i ochrony dziedzictwa kulturowego.</w:t>
      </w:r>
    </w:p>
    <w:p w:rsidR="00F50883" w:rsidRPr="002977A4" w:rsidRDefault="00F50883" w:rsidP="00F50883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Wspieranie działań zmierzających do wyrównania szans edukacyjnych i rozwoju dzieci, młodzieży.</w:t>
      </w:r>
    </w:p>
    <w:p w:rsidR="00F50883" w:rsidRPr="002977A4" w:rsidRDefault="00F50883" w:rsidP="00F50883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lastRenderedPageBreak/>
        <w:t>Wspieranie działań na rzecz osób starszych, wykluczonych.</w:t>
      </w:r>
    </w:p>
    <w:p w:rsidR="00F50883" w:rsidRDefault="00F50883" w:rsidP="00F50883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Profilaktyka i przeciwdziałanie patologiom społecznym</w:t>
      </w:r>
      <w:r>
        <w:rPr>
          <w:rFonts w:ascii="Times New Roman" w:hAnsi="Times New Roman" w:cs="Times New Roman"/>
        </w:rPr>
        <w:t>.</w:t>
      </w:r>
    </w:p>
    <w:p w:rsidR="00F50883" w:rsidRPr="002977A4" w:rsidRDefault="00F50883" w:rsidP="00F50883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Pomoc społeczna rodzinom i osobom w trudnej sytuacji życiowej </w:t>
      </w:r>
      <w:r w:rsidRPr="002977A4">
        <w:rPr>
          <w:rFonts w:ascii="Times New Roman" w:hAnsi="Times New Roman" w:cs="Times New Roman"/>
        </w:rPr>
        <w:t>.</w:t>
      </w:r>
    </w:p>
    <w:p w:rsidR="00F50883" w:rsidRPr="002977A4" w:rsidRDefault="00F50883" w:rsidP="00F50883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 xml:space="preserve">Upowszechnianie kultury fizycznej. </w:t>
      </w:r>
    </w:p>
    <w:p w:rsidR="00F50883" w:rsidRPr="002977A4" w:rsidRDefault="00F50883" w:rsidP="00F50883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Upowszechnianie postaw obywatelsko- patriotycznych , działań wspomagających rozwój demokracji.</w:t>
      </w:r>
    </w:p>
    <w:p w:rsidR="00F50883" w:rsidRPr="002977A4" w:rsidRDefault="00F50883" w:rsidP="00F50883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Ekologia i ochrona dziedzictwa przyrodniczego.</w:t>
      </w:r>
    </w:p>
    <w:p w:rsidR="00F50883" w:rsidRPr="002977A4" w:rsidRDefault="00F50883" w:rsidP="00F50883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Ochrona i promocja zdrowia.</w:t>
      </w:r>
    </w:p>
    <w:p w:rsidR="00F50883" w:rsidRPr="002977A4" w:rsidRDefault="00F50883" w:rsidP="00F50883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Promocja i organizowanie wolontariatu oraz działalność charytatywna.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Rozdział 6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Formy współpracy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§ 7</w:t>
      </w:r>
    </w:p>
    <w:p w:rsidR="00F50883" w:rsidRPr="002977A4" w:rsidRDefault="00F50883" w:rsidP="00F5088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Gmina realizuje zadania publiczne we współpracy z organizacjami pozarządowymi oraz innymi podmiotami prowadzącymi działalność pożytku publicznego. Współpraca ta może odbywać się w formach finansowych i poza finansowych.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§ 8</w:t>
      </w:r>
    </w:p>
    <w:p w:rsidR="00F50883" w:rsidRPr="002977A4" w:rsidRDefault="00F50883" w:rsidP="00F50883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Finansowe formy współpracy.</w:t>
      </w:r>
    </w:p>
    <w:p w:rsidR="00F50883" w:rsidRPr="002977A4" w:rsidRDefault="00F50883" w:rsidP="00F5088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Gmina może zlecić realizację zadań publicznych w formie:</w:t>
      </w:r>
    </w:p>
    <w:p w:rsidR="00F50883" w:rsidRPr="006B470B" w:rsidRDefault="00F50883" w:rsidP="00F50883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</w:rPr>
      </w:pPr>
      <w:r w:rsidRPr="006B470B">
        <w:rPr>
          <w:rFonts w:ascii="Times New Roman" w:hAnsi="Times New Roman" w:cs="Times New Roman"/>
        </w:rPr>
        <w:t>Wspierania realizacji zadań publicznych, poprzez udzielanie dotacji na dofinansowanie</w:t>
      </w:r>
      <w:r w:rsidRPr="006B470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6B470B">
        <w:rPr>
          <w:rFonts w:ascii="Times New Roman" w:hAnsi="Times New Roman" w:cs="Times New Roman"/>
        </w:rPr>
        <w:t>ich realizacji.</w:t>
      </w:r>
    </w:p>
    <w:p w:rsidR="00F50883" w:rsidRPr="002977A4" w:rsidRDefault="00F50883" w:rsidP="00F50883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Powierzania realizacji zadań publicznych wraz z udzielaniem dotacji na finansowanie</w:t>
      </w:r>
      <w:r w:rsidRPr="002977A4">
        <w:rPr>
          <w:rFonts w:ascii="Times New Roman" w:hAnsi="Times New Roman" w:cs="Times New Roman"/>
        </w:rPr>
        <w:br/>
        <w:t>ich realizacji.</w:t>
      </w:r>
    </w:p>
    <w:p w:rsidR="00F50883" w:rsidRPr="002977A4" w:rsidRDefault="00F50883" w:rsidP="00F50883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Poza - finansowe formy współpracy.</w:t>
      </w:r>
    </w:p>
    <w:p w:rsidR="00F50883" w:rsidRPr="006B470B" w:rsidRDefault="00F50883" w:rsidP="00F508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470B">
        <w:rPr>
          <w:rFonts w:ascii="Times New Roman" w:hAnsi="Times New Roman" w:cs="Times New Roman"/>
        </w:rPr>
        <w:t>Udostępnianie nieruchomości, pomieszczeń lub ich części na warunkach preferencyjnych do prowadzenia działalności związanej z realizacją zadań Gminy i projektów służących mieszkańcom Gminy.</w:t>
      </w:r>
    </w:p>
    <w:p w:rsidR="00F50883" w:rsidRPr="002977A4" w:rsidRDefault="00F50883" w:rsidP="00F50883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Udzielania pomocy w pozyskiwaniu przez organizację pozarządową środków finansowych z innych źródeł niż budżet Gminy.</w:t>
      </w:r>
    </w:p>
    <w:p w:rsidR="00F50883" w:rsidRPr="002977A4" w:rsidRDefault="00F50883" w:rsidP="00F50883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Tworzenie wspólnych zespołów o charakterze inicjatywnym i doradczym.</w:t>
      </w:r>
    </w:p>
    <w:p w:rsidR="00F50883" w:rsidRPr="002977A4" w:rsidRDefault="00F50883" w:rsidP="00F50883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Podejmowanie inicjatyw integrujących organizacje wokół zadań ważnych dla lokalnego środowiska.</w:t>
      </w:r>
    </w:p>
    <w:p w:rsidR="00F50883" w:rsidRPr="002977A4" w:rsidRDefault="00F50883" w:rsidP="00F50883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Wzajemne informowanie się o planowanych kierunkach działalności i współdziałaniu</w:t>
      </w:r>
      <w:r w:rsidRPr="002977A4">
        <w:rPr>
          <w:rFonts w:ascii="Times New Roman" w:hAnsi="Times New Roman" w:cs="Times New Roman"/>
        </w:rPr>
        <w:br/>
        <w:t>w celu zharmonizowania tych kierunków.</w:t>
      </w:r>
    </w:p>
    <w:p w:rsidR="00F50883" w:rsidRPr="002977A4" w:rsidRDefault="00F50883" w:rsidP="00F50883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Prowadzenie działalności doradczej związanej z funkcjonowaniem organizacji pozarządowych.</w:t>
      </w:r>
    </w:p>
    <w:p w:rsidR="00F50883" w:rsidRPr="002977A4" w:rsidRDefault="00F50883" w:rsidP="00F508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Organizowanie szkoleń.</w:t>
      </w:r>
    </w:p>
    <w:p w:rsidR="00F50883" w:rsidRDefault="00F50883" w:rsidP="00F50883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F50883" w:rsidRDefault="00F50883" w:rsidP="00F50883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F50883" w:rsidRPr="002977A4" w:rsidRDefault="00F50883" w:rsidP="00F50883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  <w:b/>
          <w:bCs/>
        </w:rPr>
        <w:lastRenderedPageBreak/>
        <w:t>§ 9</w:t>
      </w:r>
    </w:p>
    <w:p w:rsidR="00F50883" w:rsidRDefault="00F50883" w:rsidP="00F5088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Do priorytetowych zadań publicznych realizowanyc</w:t>
      </w:r>
      <w:r w:rsidR="0091529E">
        <w:rPr>
          <w:rFonts w:ascii="Times New Roman" w:hAnsi="Times New Roman" w:cs="Times New Roman"/>
        </w:rPr>
        <w:t>h  w ramach Programu w roku 2024</w:t>
      </w:r>
      <w:r>
        <w:rPr>
          <w:rFonts w:ascii="Times New Roman" w:hAnsi="Times New Roman" w:cs="Times New Roman"/>
        </w:rPr>
        <w:t xml:space="preserve"> należą </w:t>
      </w:r>
      <w:r>
        <w:rPr>
          <w:rFonts w:ascii="Times New Roman" w:hAnsi="Times New Roman" w:cs="Times New Roman"/>
        </w:rPr>
        <w:br/>
        <w:t>w szczególności:</w:t>
      </w:r>
    </w:p>
    <w:p w:rsidR="00F50883" w:rsidRDefault="00F50883" w:rsidP="00F50883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567" w:hanging="14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i upowszechnianie kultury fizycznej i sportu.</w:t>
      </w:r>
    </w:p>
    <w:p w:rsidR="00F50883" w:rsidRDefault="00F50883" w:rsidP="00F50883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567" w:hanging="14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imprez, zawodów, turniejów sportowych i o charakterze sportowo- rekreacyjnym.</w:t>
      </w:r>
    </w:p>
    <w:p w:rsidR="00F50883" w:rsidRDefault="00F50883" w:rsidP="00F50883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567" w:hanging="14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Działalności na rzecz osób niepełnosprawnych.</w:t>
      </w:r>
    </w:p>
    <w:p w:rsidR="00F50883" w:rsidRDefault="00F50883" w:rsidP="00F50883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567" w:hanging="14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na rzecz dzieci, młodzieży i osób starszych.</w:t>
      </w:r>
    </w:p>
    <w:p w:rsidR="00F50883" w:rsidRDefault="00F50883" w:rsidP="00F50883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567" w:hanging="14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Realizowanie programów profilaktycznych – w celu uświadomienia społeczności na problemy np. alkoholowe, narkotyki.</w:t>
      </w:r>
    </w:p>
    <w:p w:rsidR="00F50883" w:rsidRDefault="00F50883" w:rsidP="00F50883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567" w:hanging="14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społeczna mieszkańcom z terenu Gminy.</w:t>
      </w:r>
    </w:p>
    <w:p w:rsidR="00F50883" w:rsidRDefault="00F50883" w:rsidP="00F50883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567" w:hanging="14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imprez </w:t>
      </w:r>
      <w:proofErr w:type="spellStart"/>
      <w:r>
        <w:rPr>
          <w:rFonts w:ascii="Times New Roman" w:hAnsi="Times New Roman" w:cs="Times New Roman"/>
        </w:rPr>
        <w:t>kulturalno</w:t>
      </w:r>
      <w:proofErr w:type="spellEnd"/>
      <w:r>
        <w:rPr>
          <w:rFonts w:ascii="Times New Roman" w:hAnsi="Times New Roman" w:cs="Times New Roman"/>
        </w:rPr>
        <w:t xml:space="preserve"> – rekreacyjnych o charakterze profilaktycznym.</w:t>
      </w:r>
    </w:p>
    <w:p w:rsidR="00F50883" w:rsidRDefault="00F50883" w:rsidP="00F50883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567" w:hanging="14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spotkań integracyjnych na rzecz lokalnej społeczności.</w:t>
      </w:r>
    </w:p>
    <w:p w:rsidR="00F50883" w:rsidRDefault="00F50883" w:rsidP="00F50883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567" w:hanging="14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Podtrzymywanie i upowszechnianie tradycji narodowej: dożynki, festyny, zespoły ludowe.”</w:t>
      </w:r>
    </w:p>
    <w:p w:rsidR="00F50883" w:rsidRPr="002977A4" w:rsidRDefault="00F50883" w:rsidP="00F5088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 xml:space="preserve">  </w:t>
      </w:r>
    </w:p>
    <w:p w:rsidR="00F50883" w:rsidRPr="002977A4" w:rsidRDefault="00F50883" w:rsidP="00F5088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Rozdział 7</w:t>
      </w:r>
    </w:p>
    <w:p w:rsidR="00F50883" w:rsidRPr="002977A4" w:rsidRDefault="00F50883" w:rsidP="00F5088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Okres</w:t>
      </w:r>
      <w:r w:rsidRPr="002977A4">
        <w:rPr>
          <w:rFonts w:ascii="Times New Roman" w:hAnsi="Times New Roman" w:cs="Times New Roman"/>
        </w:rPr>
        <w:t xml:space="preserve"> </w:t>
      </w:r>
      <w:r w:rsidRPr="002977A4">
        <w:rPr>
          <w:rFonts w:ascii="Times New Roman" w:hAnsi="Times New Roman" w:cs="Times New Roman"/>
          <w:b/>
          <w:bCs/>
        </w:rPr>
        <w:t>realizacji Programu</w:t>
      </w:r>
    </w:p>
    <w:p w:rsidR="00F50883" w:rsidRPr="002977A4" w:rsidRDefault="00F50883" w:rsidP="00F5088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§ 10</w:t>
      </w:r>
    </w:p>
    <w:p w:rsidR="00F50883" w:rsidRPr="002977A4" w:rsidRDefault="00F50883" w:rsidP="00F50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 xml:space="preserve">Niniejszy program realizowany będzie od dnia 1 stycznia </w:t>
      </w:r>
      <w:r>
        <w:rPr>
          <w:rFonts w:ascii="Times New Roman" w:hAnsi="Times New Roman" w:cs="Times New Roman"/>
        </w:rPr>
        <w:t>2024 do dnia 31 grudnia 2024</w:t>
      </w:r>
      <w:r w:rsidRPr="002977A4">
        <w:rPr>
          <w:rFonts w:ascii="Times New Roman" w:hAnsi="Times New Roman" w:cs="Times New Roman"/>
        </w:rPr>
        <w:t xml:space="preserve"> roku.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Rozdział 8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Sposób realizacji programu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§ 11</w:t>
      </w:r>
    </w:p>
    <w:p w:rsidR="00F50883" w:rsidRPr="002977A4" w:rsidRDefault="00F50883" w:rsidP="00F5088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Otwarty konkurs ofert na realizację zadań publicznych świadczonych na rzecz społeczności lokalnej przez podmioty prowadzące działalność pożytku publicznego.</w:t>
      </w:r>
    </w:p>
    <w:p w:rsidR="00F50883" w:rsidRPr="002977A4" w:rsidRDefault="00F50883" w:rsidP="00F5088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Organizację mogą z własnej inicjatywy składać oferty na realizację zadań publicznych.</w:t>
      </w:r>
    </w:p>
    <w:p w:rsidR="00F50883" w:rsidRPr="002977A4" w:rsidRDefault="00F50883" w:rsidP="00F5088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 xml:space="preserve">Współpracę z operatorem wybranym w otwartym konkursie ofert na redystrybucję środków w ramach </w:t>
      </w:r>
      <w:proofErr w:type="spellStart"/>
      <w:r w:rsidRPr="002977A4">
        <w:rPr>
          <w:rFonts w:ascii="Times New Roman" w:hAnsi="Times New Roman" w:cs="Times New Roman"/>
        </w:rPr>
        <w:t>regrantingu</w:t>
      </w:r>
      <w:proofErr w:type="spellEnd"/>
      <w:r w:rsidRPr="002977A4">
        <w:rPr>
          <w:rFonts w:ascii="Times New Roman" w:hAnsi="Times New Roman" w:cs="Times New Roman"/>
        </w:rPr>
        <w:t>.</w:t>
      </w:r>
    </w:p>
    <w:p w:rsidR="00F50883" w:rsidRPr="002977A4" w:rsidRDefault="00F50883" w:rsidP="00F5088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Realizacja programu współpracy w formach poza - finansowych, określonych w § 8, punkt 2 niniejszego regulaminu odbywać się będzie po złożeniu wniosku przez organizację pozarządową i podmioty wymienione w art.3 ust. 3 „Ustawy” do Urzędu Gminy w Obrazowie wraz z uzasadnieniem, poprzez zgłoszenie potrzeby odpowiedniego wsparcia do Wójta Gminy w Obrazowie.</w:t>
      </w:r>
    </w:p>
    <w:p w:rsidR="00F50883" w:rsidRPr="002977A4" w:rsidRDefault="00F50883" w:rsidP="00F50883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F50883" w:rsidRPr="002977A4" w:rsidRDefault="00F50883" w:rsidP="00F50883">
      <w:pPr>
        <w:spacing w:after="0" w:line="360" w:lineRule="auto"/>
        <w:ind w:left="2832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2977A4">
        <w:rPr>
          <w:rFonts w:ascii="Times New Roman" w:hAnsi="Times New Roman" w:cs="Times New Roman"/>
          <w:b/>
          <w:bCs/>
        </w:rPr>
        <w:t>Rozdział 9</w:t>
      </w:r>
    </w:p>
    <w:p w:rsidR="00F50883" w:rsidRPr="002977A4" w:rsidRDefault="00F50883" w:rsidP="00F50883">
      <w:pPr>
        <w:spacing w:after="0" w:line="360" w:lineRule="auto"/>
        <w:ind w:left="2832" w:hanging="1131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Wysokość środków przeznaczonych na realizację programu</w:t>
      </w:r>
    </w:p>
    <w:p w:rsidR="00F50883" w:rsidRPr="002977A4" w:rsidRDefault="00F50883" w:rsidP="00F50883">
      <w:pPr>
        <w:spacing w:after="0" w:line="360" w:lineRule="auto"/>
        <w:ind w:left="3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Pr="002977A4">
        <w:rPr>
          <w:rFonts w:ascii="Times New Roman" w:hAnsi="Times New Roman" w:cs="Times New Roman"/>
          <w:b/>
          <w:bCs/>
        </w:rPr>
        <w:t>§ 12</w:t>
      </w:r>
    </w:p>
    <w:p w:rsidR="00F50883" w:rsidRPr="00F265D8" w:rsidRDefault="00F50883" w:rsidP="00F50883">
      <w:pPr>
        <w:spacing w:after="0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452">
        <w:rPr>
          <w:rFonts w:ascii="Times New Roman" w:hAnsi="Times New Roman" w:cs="Times New Roman"/>
          <w:bCs/>
          <w:sz w:val="24"/>
          <w:szCs w:val="24"/>
        </w:rPr>
        <w:t xml:space="preserve">Gmina Obrazów współpracuje z organizacjami pozarządowymi oraz podmiotami wymienionymi </w:t>
      </w:r>
      <w:r w:rsidRPr="00A63452">
        <w:rPr>
          <w:rFonts w:ascii="Times New Roman" w:hAnsi="Times New Roman" w:cs="Times New Roman"/>
          <w:bCs/>
          <w:sz w:val="24"/>
          <w:szCs w:val="24"/>
        </w:rPr>
        <w:br/>
        <w:t>w art. 3 ust. 3 „Ustawy” w ramach uchwalonego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programu współpracy na rok 2024</w:t>
      </w:r>
      <w:r w:rsidRPr="00A63452">
        <w:rPr>
          <w:rFonts w:ascii="Times New Roman" w:hAnsi="Times New Roman" w:cs="Times New Roman"/>
          <w:bCs/>
          <w:sz w:val="24"/>
          <w:szCs w:val="24"/>
        </w:rPr>
        <w:t xml:space="preserve">, na co planuje  przeznaczyć środki finansowe </w:t>
      </w:r>
      <w:r w:rsidRPr="001645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wysokości 100 000,00zł.</w:t>
      </w:r>
    </w:p>
    <w:p w:rsidR="00F50883" w:rsidRPr="002977A4" w:rsidRDefault="00F50883" w:rsidP="00F50883">
      <w:pPr>
        <w:tabs>
          <w:tab w:val="left" w:pos="4320"/>
        </w:tabs>
        <w:spacing w:after="0" w:line="360" w:lineRule="auto"/>
        <w:ind w:left="2832" w:hanging="113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>
        <w:rPr>
          <w:rFonts w:ascii="Times New Roman" w:hAnsi="Times New Roman" w:cs="Times New Roman"/>
          <w:b/>
          <w:bCs/>
        </w:rPr>
        <w:tab/>
      </w:r>
      <w:r w:rsidRPr="002977A4">
        <w:rPr>
          <w:rFonts w:ascii="Times New Roman" w:hAnsi="Times New Roman" w:cs="Times New Roman"/>
          <w:b/>
          <w:bCs/>
        </w:rPr>
        <w:t>Rozdział 10</w:t>
      </w:r>
    </w:p>
    <w:p w:rsidR="00F50883" w:rsidRPr="002977A4" w:rsidRDefault="00F50883" w:rsidP="00F50883">
      <w:pPr>
        <w:spacing w:after="0" w:line="360" w:lineRule="auto"/>
        <w:ind w:left="42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2977A4">
        <w:rPr>
          <w:rFonts w:ascii="Times New Roman" w:hAnsi="Times New Roman" w:cs="Times New Roman"/>
          <w:b/>
          <w:bCs/>
        </w:rPr>
        <w:t xml:space="preserve"> § 13</w:t>
      </w: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Sposób oceny realizacji programu</w:t>
      </w:r>
    </w:p>
    <w:p w:rsidR="00F50883" w:rsidRPr="002977A4" w:rsidRDefault="00F50883" w:rsidP="00F508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Nadzór i bieżącą ocenę oraz kontrolę stanu realizacji zadań, efektywności, rzetelności i jakości ich wykonania, a także prawidłowości wykorzystania środków przekazanych na realizację poszczególnych zadań oraz prowadzenia dokumentacji dokonuje Wójt Gminy.</w:t>
      </w:r>
    </w:p>
    <w:p w:rsidR="00F50883" w:rsidRPr="002977A4" w:rsidRDefault="00F50883" w:rsidP="00F50883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Ocena realizacji programu odbywać się będzie poprzez złożenie w terminie do dnia 31 maja</w:t>
      </w:r>
      <w:r>
        <w:rPr>
          <w:rFonts w:ascii="Times New Roman" w:hAnsi="Times New Roman" w:cs="Times New Roman"/>
        </w:rPr>
        <w:t xml:space="preserve"> 2025</w:t>
      </w:r>
      <w:r w:rsidRPr="002977A4">
        <w:rPr>
          <w:rFonts w:ascii="Times New Roman" w:hAnsi="Times New Roman" w:cs="Times New Roman"/>
        </w:rPr>
        <w:t xml:space="preserve"> roku, Radzie Gminy Obrazów sprawozdania z realizacji niniejszego Programu.</w:t>
      </w:r>
    </w:p>
    <w:p w:rsidR="00F50883" w:rsidRDefault="00F50883" w:rsidP="00F50883">
      <w:pPr>
        <w:spacing w:after="0" w:line="360" w:lineRule="auto"/>
        <w:ind w:left="4248"/>
        <w:rPr>
          <w:rFonts w:ascii="Times New Roman" w:hAnsi="Times New Roman" w:cs="Times New Roman"/>
          <w:b/>
          <w:bCs/>
        </w:rPr>
      </w:pPr>
      <w:r w:rsidRPr="00D56113">
        <w:rPr>
          <w:rFonts w:ascii="Times New Roman" w:hAnsi="Times New Roman" w:cs="Times New Roman"/>
          <w:b/>
          <w:bCs/>
        </w:rPr>
        <w:t>Rozdział 11</w:t>
      </w:r>
    </w:p>
    <w:p w:rsidR="00F50883" w:rsidRPr="009A6CA8" w:rsidRDefault="00F50883" w:rsidP="00F50883">
      <w:pPr>
        <w:pStyle w:val="Akapitzlist"/>
        <w:spacing w:after="0" w:line="360" w:lineRule="auto"/>
        <w:ind w:left="42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9A6CA8">
        <w:rPr>
          <w:rFonts w:ascii="Times New Roman" w:hAnsi="Times New Roman" w:cs="Times New Roman"/>
          <w:b/>
          <w:bCs/>
        </w:rPr>
        <w:t>§ 14</w:t>
      </w:r>
    </w:p>
    <w:p w:rsidR="00F50883" w:rsidRPr="00D56113" w:rsidRDefault="00F50883" w:rsidP="00F50883">
      <w:pPr>
        <w:spacing w:after="0" w:line="360" w:lineRule="auto"/>
        <w:ind w:left="1416"/>
        <w:rPr>
          <w:rFonts w:ascii="Times New Roman" w:hAnsi="Times New Roman" w:cs="Times New Roman"/>
          <w:b/>
          <w:bCs/>
        </w:rPr>
      </w:pPr>
      <w:r w:rsidRPr="00D56113">
        <w:rPr>
          <w:rFonts w:ascii="Times New Roman" w:hAnsi="Times New Roman" w:cs="Times New Roman"/>
          <w:b/>
          <w:bCs/>
        </w:rPr>
        <w:t>Sposób tworzenia programu współpracy i przebieg konsultacji</w:t>
      </w:r>
    </w:p>
    <w:p w:rsidR="00F50883" w:rsidRPr="00F50883" w:rsidRDefault="00F50883" w:rsidP="00F50883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 xml:space="preserve">Program współpracy Gminy Obrazów z organizacjami pozarządowymi oraz podmiotami wymienionymi w art. 3 ust. </w:t>
      </w:r>
      <w:r>
        <w:rPr>
          <w:rFonts w:ascii="Times New Roman" w:hAnsi="Times New Roman" w:cs="Times New Roman"/>
        </w:rPr>
        <w:t>3 „Ustawy” na rok 2024</w:t>
      </w:r>
      <w:r w:rsidRPr="002977A4">
        <w:rPr>
          <w:rFonts w:ascii="Times New Roman" w:hAnsi="Times New Roman" w:cs="Times New Roman"/>
        </w:rPr>
        <w:t xml:space="preserve">, utworzony został przy współpracy z organizacjami pozarządowymi, zgodnie z </w:t>
      </w:r>
      <w:r w:rsidRPr="007C2FA9">
        <w:rPr>
          <w:rFonts w:ascii="Times New Roman" w:hAnsi="Times New Roman" w:cs="Times New Roman"/>
          <w:color w:val="000000" w:themeColor="text1"/>
        </w:rPr>
        <w:t>Zarząd</w:t>
      </w:r>
      <w:r>
        <w:rPr>
          <w:rFonts w:ascii="Times New Roman" w:hAnsi="Times New Roman" w:cs="Times New Roman"/>
          <w:color w:val="000000" w:themeColor="text1"/>
        </w:rPr>
        <w:t xml:space="preserve">zeniem Wójta Gminy Obrazów Nr </w:t>
      </w:r>
      <w:r w:rsidR="006F04CF">
        <w:rPr>
          <w:rFonts w:ascii="Times New Roman" w:hAnsi="Times New Roman" w:cs="Times New Roman"/>
          <w:color w:val="000000" w:themeColor="text1"/>
        </w:rPr>
        <w:t>60</w:t>
      </w:r>
      <w:bookmarkStart w:id="0" w:name="_GoBack"/>
      <w:bookmarkEnd w:id="0"/>
      <w:r w:rsidRPr="007C2FA9">
        <w:rPr>
          <w:rFonts w:ascii="Times New Roman" w:hAnsi="Times New Roman" w:cs="Times New Roman"/>
          <w:color w:val="000000" w:themeColor="text1"/>
        </w:rPr>
        <w:t xml:space="preserve"> </w:t>
      </w:r>
      <w:r w:rsidR="003E64F4">
        <w:rPr>
          <w:rFonts w:ascii="Times New Roman" w:hAnsi="Times New Roman" w:cs="Times New Roman"/>
          <w:color w:val="000000" w:themeColor="text1"/>
        </w:rPr>
        <w:t>/2023 z dnia 20</w:t>
      </w:r>
      <w:r>
        <w:rPr>
          <w:rFonts w:ascii="Times New Roman" w:hAnsi="Times New Roman" w:cs="Times New Roman"/>
          <w:color w:val="000000" w:themeColor="text1"/>
        </w:rPr>
        <w:t>.09.2023</w:t>
      </w:r>
      <w:r w:rsidRPr="007C2FA9">
        <w:rPr>
          <w:rFonts w:ascii="Times New Roman" w:hAnsi="Times New Roman" w:cs="Times New Roman"/>
          <w:color w:val="000000" w:themeColor="text1"/>
        </w:rPr>
        <w:t xml:space="preserve"> r. w formie formularza zgłaszania opinii. Konsul</w:t>
      </w:r>
      <w:r>
        <w:rPr>
          <w:rFonts w:ascii="Times New Roman" w:hAnsi="Times New Roman" w:cs="Times New Roman"/>
          <w:color w:val="000000" w:themeColor="text1"/>
        </w:rPr>
        <w:t>tacje przebiegły w terminie od 25września do 16</w:t>
      </w:r>
      <w:r w:rsidRPr="007C2FA9">
        <w:rPr>
          <w:rFonts w:ascii="Times New Roman" w:hAnsi="Times New Roman" w:cs="Times New Roman"/>
          <w:color w:val="000000" w:themeColor="text1"/>
        </w:rPr>
        <w:t xml:space="preserve"> października 202</w:t>
      </w:r>
      <w:r>
        <w:rPr>
          <w:rFonts w:ascii="Times New Roman" w:hAnsi="Times New Roman" w:cs="Times New Roman"/>
          <w:color w:val="000000" w:themeColor="text1"/>
        </w:rPr>
        <w:t>3</w:t>
      </w:r>
      <w:r w:rsidRPr="007C2FA9">
        <w:rPr>
          <w:rFonts w:ascii="Times New Roman" w:hAnsi="Times New Roman" w:cs="Times New Roman"/>
          <w:color w:val="000000" w:themeColor="text1"/>
        </w:rPr>
        <w:t xml:space="preserve"> r.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C2FA9">
        <w:rPr>
          <w:rFonts w:ascii="Times New Roman" w:hAnsi="Times New Roman" w:cs="Times New Roman"/>
          <w:color w:val="000000" w:themeColor="text1"/>
        </w:rPr>
        <w:t xml:space="preserve">w trakcie </w:t>
      </w:r>
      <w:r w:rsidRPr="00D56113">
        <w:rPr>
          <w:rFonts w:ascii="Times New Roman" w:hAnsi="Times New Roman" w:cs="Times New Roman"/>
        </w:rPr>
        <w:t>konsultacji nie wniesiono żadnych uwag. Wyniki konsultacji ogłoszono na stronie internetowej Gminy Obrazów.</w:t>
      </w:r>
      <w:r>
        <w:rPr>
          <w:rFonts w:ascii="Times New Roman" w:hAnsi="Times New Roman" w:cs="Times New Roman"/>
        </w:rPr>
        <w:t xml:space="preserve"> </w:t>
      </w:r>
      <w:r w:rsidRPr="00F50883">
        <w:rPr>
          <w:rFonts w:ascii="Times New Roman" w:hAnsi="Times New Roman" w:cs="Times New Roman"/>
        </w:rPr>
        <w:t>Konsultacje mają charakter opiniodawczy.</w:t>
      </w:r>
    </w:p>
    <w:p w:rsidR="00F50883" w:rsidRPr="002977A4" w:rsidRDefault="00F50883" w:rsidP="00F508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F50883" w:rsidRPr="002977A4" w:rsidRDefault="00F50883" w:rsidP="00F508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Rozdział 12</w:t>
      </w:r>
    </w:p>
    <w:p w:rsidR="00F50883" w:rsidRPr="002977A4" w:rsidRDefault="00F50883" w:rsidP="00F5088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 xml:space="preserve">Tryb powołania i zasady działania Komisji Konkursowej </w:t>
      </w:r>
    </w:p>
    <w:p w:rsidR="00F50883" w:rsidRPr="002977A4" w:rsidRDefault="00F50883" w:rsidP="00F5088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2977A4">
        <w:rPr>
          <w:rFonts w:ascii="Times New Roman" w:hAnsi="Times New Roman" w:cs="Times New Roman"/>
          <w:b/>
          <w:bCs/>
        </w:rPr>
        <w:t>do oceny ofert w otwartym konkursie</w:t>
      </w:r>
      <w:r w:rsidRPr="002977A4">
        <w:rPr>
          <w:rFonts w:ascii="Times New Roman" w:hAnsi="Times New Roman" w:cs="Times New Roman"/>
        </w:rPr>
        <w:t xml:space="preserve"> </w:t>
      </w:r>
      <w:r w:rsidRPr="002977A4">
        <w:rPr>
          <w:rFonts w:ascii="Times New Roman" w:hAnsi="Times New Roman" w:cs="Times New Roman"/>
          <w:b/>
          <w:bCs/>
        </w:rPr>
        <w:t>ofert</w:t>
      </w:r>
    </w:p>
    <w:p w:rsidR="00F50883" w:rsidRPr="002977A4" w:rsidRDefault="00F50883" w:rsidP="00F5088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  <w:b/>
          <w:bCs/>
        </w:rPr>
        <w:t>§ 15</w:t>
      </w:r>
    </w:p>
    <w:p w:rsidR="00F50883" w:rsidRPr="002977A4" w:rsidRDefault="00F50883" w:rsidP="00F508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Komisja konkursowa powołana jest zarządzeniem Wójta Gminy.</w:t>
      </w:r>
    </w:p>
    <w:p w:rsidR="00F50883" w:rsidRPr="002977A4" w:rsidRDefault="00F50883" w:rsidP="00F50883">
      <w:pPr>
        <w:pStyle w:val="Akapitzlist"/>
        <w:numPr>
          <w:ilvl w:val="0"/>
          <w:numId w:val="7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W skład komisji wchodzą:</w:t>
      </w:r>
    </w:p>
    <w:p w:rsidR="00F50883" w:rsidRPr="006B470B" w:rsidRDefault="00F50883" w:rsidP="00F50883">
      <w:pPr>
        <w:pStyle w:val="Akapitzlist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hanging="229"/>
        <w:jc w:val="both"/>
        <w:rPr>
          <w:rFonts w:ascii="Times New Roman" w:hAnsi="Times New Roman" w:cs="Times New Roman"/>
        </w:rPr>
      </w:pPr>
      <w:r w:rsidRPr="006B470B">
        <w:rPr>
          <w:rFonts w:ascii="Times New Roman" w:hAnsi="Times New Roman" w:cs="Times New Roman"/>
        </w:rPr>
        <w:t>Przedstawiciele organu wykonawczego.</w:t>
      </w:r>
    </w:p>
    <w:p w:rsidR="00F50883" w:rsidRPr="002977A4" w:rsidRDefault="00F50883" w:rsidP="00F50883">
      <w:pPr>
        <w:pStyle w:val="Akapitzlist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851" w:firstLine="1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Przedstawiciele organizacji pozarządowych.</w:t>
      </w:r>
    </w:p>
    <w:p w:rsidR="00F50883" w:rsidRPr="002977A4" w:rsidRDefault="00F50883" w:rsidP="00F50883">
      <w:pPr>
        <w:pStyle w:val="Akapitzlist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851" w:firstLine="1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W komisji mogą również uczestniczyć, z głosem doradczym, osoby posiadające specjalistyczna wiedzę w dziedzinie obejmującej zakres zadań publicznych, których konkurs dotyczy.</w:t>
      </w:r>
    </w:p>
    <w:p w:rsidR="00F50883" w:rsidRPr="002977A4" w:rsidRDefault="00F50883" w:rsidP="00F50883">
      <w:pPr>
        <w:pStyle w:val="Akapitzlist"/>
        <w:numPr>
          <w:ilvl w:val="0"/>
          <w:numId w:val="7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Komisja konkursowa działa w oparciu o „Ustawę” oraz zasady: pomocniczości, suwerenności stron, partnerstwa, efektywności, uczciwej konkurencji i jawności.</w:t>
      </w:r>
    </w:p>
    <w:p w:rsidR="00F50883" w:rsidRPr="002977A4" w:rsidRDefault="00F50883" w:rsidP="00F50883">
      <w:pPr>
        <w:pStyle w:val="Akapitzlist"/>
        <w:numPr>
          <w:ilvl w:val="0"/>
          <w:numId w:val="7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 xml:space="preserve">Komisja konkursowa </w:t>
      </w:r>
      <w:r>
        <w:rPr>
          <w:rFonts w:ascii="Times New Roman" w:hAnsi="Times New Roman" w:cs="Times New Roman"/>
        </w:rPr>
        <w:t xml:space="preserve">opiniuje </w:t>
      </w:r>
      <w:r w:rsidRPr="002977A4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y</w:t>
      </w:r>
      <w:r w:rsidRPr="002977A4">
        <w:rPr>
          <w:rFonts w:ascii="Times New Roman" w:hAnsi="Times New Roman" w:cs="Times New Roman"/>
        </w:rPr>
        <w:t>:</w:t>
      </w:r>
    </w:p>
    <w:p w:rsidR="00F50883" w:rsidRPr="006B470B" w:rsidRDefault="00F50883" w:rsidP="00F50883">
      <w:pPr>
        <w:pStyle w:val="Akapitzlist"/>
        <w:numPr>
          <w:ilvl w:val="0"/>
          <w:numId w:val="11"/>
        </w:numPr>
        <w:tabs>
          <w:tab w:val="left" w:pos="1134"/>
        </w:tabs>
        <w:spacing w:after="0" w:line="360" w:lineRule="auto"/>
        <w:ind w:hanging="76"/>
        <w:jc w:val="both"/>
        <w:rPr>
          <w:rFonts w:ascii="Times New Roman" w:hAnsi="Times New Roman" w:cs="Times New Roman"/>
        </w:rPr>
      </w:pPr>
      <w:r w:rsidRPr="006B470B">
        <w:rPr>
          <w:rFonts w:ascii="Times New Roman" w:hAnsi="Times New Roman" w:cs="Times New Roman"/>
        </w:rPr>
        <w:t>Ocenia możliwość realizacji zadania przez organizacje;</w:t>
      </w:r>
    </w:p>
    <w:p w:rsidR="00F50883" w:rsidRPr="002977A4" w:rsidRDefault="00F50883" w:rsidP="00F50883">
      <w:pPr>
        <w:pStyle w:val="Akapitzlist"/>
        <w:numPr>
          <w:ilvl w:val="0"/>
          <w:numId w:val="11"/>
        </w:numPr>
        <w:tabs>
          <w:tab w:val="left" w:pos="1134"/>
        </w:tabs>
        <w:spacing w:after="0" w:line="360" w:lineRule="auto"/>
        <w:ind w:hanging="76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Ocenia przedstawioną kalkulację kosztów realizacji zadania, w tym w odniesieniu do zakresu rzeczowego zadania;</w:t>
      </w:r>
    </w:p>
    <w:p w:rsidR="00F50883" w:rsidRPr="002977A4" w:rsidRDefault="00F50883" w:rsidP="00F50883">
      <w:pPr>
        <w:pStyle w:val="Akapitzlist"/>
        <w:numPr>
          <w:ilvl w:val="0"/>
          <w:numId w:val="11"/>
        </w:numPr>
        <w:tabs>
          <w:tab w:val="left" w:pos="1134"/>
        </w:tabs>
        <w:spacing w:after="0" w:line="360" w:lineRule="auto"/>
        <w:ind w:hanging="141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Uwzględnia wysokość środków publicznych przeznaczonych na realizację zadania;</w:t>
      </w:r>
    </w:p>
    <w:p w:rsidR="00F50883" w:rsidRPr="002977A4" w:rsidRDefault="00F50883" w:rsidP="00F50883">
      <w:pPr>
        <w:pStyle w:val="Akapitzlist"/>
        <w:numPr>
          <w:ilvl w:val="0"/>
          <w:numId w:val="11"/>
        </w:numPr>
        <w:tabs>
          <w:tab w:val="left" w:pos="1134"/>
        </w:tabs>
        <w:spacing w:after="0" w:line="360" w:lineRule="auto"/>
        <w:ind w:hanging="141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Ocenia proponowaną, jakość wykonania zadania i kwalifikacje osób przy udziale, których wnioskodawca będzie realizował zadania publiczne;</w:t>
      </w:r>
    </w:p>
    <w:p w:rsidR="00F50883" w:rsidRPr="002977A4" w:rsidRDefault="00F50883" w:rsidP="00F50883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ind w:left="851" w:hanging="65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lastRenderedPageBreak/>
        <w:t xml:space="preserve"> Uwzględnia planowany przez organizację pozarządową lub podmioty wymienione w art. 3 ust. 3 „Ustawy” udział środków własnych lub środków pochodzących z innych źródeł na realizację zadania publicznego;</w:t>
      </w:r>
    </w:p>
    <w:p w:rsidR="00F50883" w:rsidRPr="002977A4" w:rsidRDefault="00F50883" w:rsidP="00F50883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ind w:left="851" w:hanging="65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 xml:space="preserve"> Uwzględnia planowany przez organizację pozarządową lub podmioty wymienione w art. 3 ust. 3  „Ustawy” wkład rzeczowy, osobowy, w tym świadczenia wolontariuszy i prace społeczne;</w:t>
      </w:r>
    </w:p>
    <w:p w:rsidR="00F50883" w:rsidRPr="002977A4" w:rsidRDefault="00F50883" w:rsidP="00F50883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ind w:left="851" w:hanging="65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 xml:space="preserve"> Uwzględnia analizę i ocenę realizacji zleconych zadań publicznych w przypadku organizacji pozarządowej lub podmiotów wymienionych w art. 3 ust. 3 „ Ustawy”, które w latach poprzednich realizowały zlecone zadania publiczne, biorąc pod uwagę rzetelność i terminowość oraz sposób rozliczania otrzymanych na ten cel środków;</w:t>
      </w:r>
    </w:p>
    <w:p w:rsidR="00F50883" w:rsidRPr="002977A4" w:rsidRDefault="00F50883" w:rsidP="00F50883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 w:line="360" w:lineRule="auto"/>
        <w:ind w:left="567" w:firstLine="12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O środki w ramach współpracy mogą ubiegać się wyłącznie organizacje prowadzące działalność dla mieszkańców Gminy Obrazów, które zaspakajają ich ważne potrzeby. Podstawowym kryterium decydującym o działaniu przez gminę wsparcia dla organizacji jest działalność na rzecz społeczności Gminy Obrazów.</w:t>
      </w:r>
    </w:p>
    <w:p w:rsidR="00F50883" w:rsidRPr="002977A4" w:rsidRDefault="00F50883" w:rsidP="00F50883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 w:line="360" w:lineRule="auto"/>
        <w:ind w:left="567" w:firstLine="12"/>
        <w:jc w:val="both"/>
        <w:rPr>
          <w:rFonts w:ascii="Times New Roman" w:hAnsi="Times New Roman" w:cs="Times New Roman"/>
        </w:rPr>
      </w:pPr>
      <w:r w:rsidRPr="002977A4">
        <w:rPr>
          <w:rFonts w:ascii="Times New Roman" w:hAnsi="Times New Roman" w:cs="Times New Roman"/>
        </w:rPr>
        <w:t>Ogłoszenie o konkursie zgodnie z ustawą zostanie zamieszczone na: tablicy ogłoszeń, BIP, stronie internetowej Gminy Obrazów.</w:t>
      </w:r>
    </w:p>
    <w:p w:rsidR="00F50883" w:rsidRPr="002977A4" w:rsidRDefault="00F50883" w:rsidP="00F50883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F50883" w:rsidRPr="002977A4" w:rsidRDefault="00F50883" w:rsidP="00F50883">
      <w:pPr>
        <w:rPr>
          <w:rFonts w:ascii="Times New Roman" w:hAnsi="Times New Roman" w:cs="Times New Roman"/>
        </w:rPr>
      </w:pPr>
    </w:p>
    <w:p w:rsidR="00F50883" w:rsidRPr="002977A4" w:rsidRDefault="00F50883" w:rsidP="00F50883">
      <w:pPr>
        <w:rPr>
          <w:rFonts w:ascii="Times New Roman" w:hAnsi="Times New Roman" w:cs="Times New Roman"/>
        </w:rPr>
      </w:pPr>
    </w:p>
    <w:p w:rsidR="00F50883" w:rsidRDefault="00F50883" w:rsidP="00F50883"/>
    <w:p w:rsidR="00F50883" w:rsidRDefault="00F50883" w:rsidP="00F50883"/>
    <w:p w:rsidR="001551FC" w:rsidRDefault="001551FC"/>
    <w:sectPr w:rsidR="001551FC" w:rsidSect="009F6891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764"/>
    <w:multiLevelType w:val="hybridMultilevel"/>
    <w:tmpl w:val="E3C46D56"/>
    <w:lvl w:ilvl="0" w:tplc="11AE88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D2D75"/>
    <w:multiLevelType w:val="hybridMultilevel"/>
    <w:tmpl w:val="E7101592"/>
    <w:lvl w:ilvl="0" w:tplc="C8AAD010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57F0B"/>
    <w:multiLevelType w:val="hybridMultilevel"/>
    <w:tmpl w:val="7EAE3BC4"/>
    <w:lvl w:ilvl="0" w:tplc="252C58C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40BBB"/>
    <w:multiLevelType w:val="hybridMultilevel"/>
    <w:tmpl w:val="64F0D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095C"/>
    <w:multiLevelType w:val="hybridMultilevel"/>
    <w:tmpl w:val="69429222"/>
    <w:lvl w:ilvl="0" w:tplc="C2B89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9591F"/>
    <w:multiLevelType w:val="hybridMultilevel"/>
    <w:tmpl w:val="753A9B9E"/>
    <w:lvl w:ilvl="0" w:tplc="8592A6A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2D36608"/>
    <w:multiLevelType w:val="hybridMultilevel"/>
    <w:tmpl w:val="B8ECE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903D4"/>
    <w:multiLevelType w:val="hybridMultilevel"/>
    <w:tmpl w:val="6B340418"/>
    <w:lvl w:ilvl="0" w:tplc="4BF6AF2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CC4A3E"/>
    <w:multiLevelType w:val="hybridMultilevel"/>
    <w:tmpl w:val="E9E20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812C7"/>
    <w:multiLevelType w:val="hybridMultilevel"/>
    <w:tmpl w:val="7DC0C6E6"/>
    <w:lvl w:ilvl="0" w:tplc="1890C0B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FC3514"/>
    <w:multiLevelType w:val="hybridMultilevel"/>
    <w:tmpl w:val="47587330"/>
    <w:lvl w:ilvl="0" w:tplc="49604EA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E25D9E"/>
    <w:multiLevelType w:val="hybridMultilevel"/>
    <w:tmpl w:val="B8424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A6AD8"/>
    <w:multiLevelType w:val="hybridMultilevel"/>
    <w:tmpl w:val="07F6E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83"/>
    <w:rsid w:val="001551FC"/>
    <w:rsid w:val="003E64F4"/>
    <w:rsid w:val="006F04CF"/>
    <w:rsid w:val="0091529E"/>
    <w:rsid w:val="00F5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8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088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8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08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1564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4</cp:revision>
  <dcterms:created xsi:type="dcterms:W3CDTF">2023-09-20T06:49:00Z</dcterms:created>
  <dcterms:modified xsi:type="dcterms:W3CDTF">2023-09-20T07:22:00Z</dcterms:modified>
</cp:coreProperties>
</file>